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59F" w:rsidRDefault="00EE659F" w:rsidP="001C546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bookmarkStart w:id="0" w:name="_GoBack"/>
      <w:bookmarkEnd w:id="0"/>
      <w:r>
        <w:t>25.2.2020</w:t>
      </w:r>
    </w:p>
    <w:p w:rsidR="00EE659F" w:rsidRDefault="00EE659F" w:rsidP="001C546E">
      <w:pPr>
        <w:spacing w:after="0"/>
      </w:pPr>
    </w:p>
    <w:p w:rsidR="001C546E" w:rsidRDefault="004A014B" w:rsidP="001C546E">
      <w:pPr>
        <w:spacing w:after="0"/>
      </w:pPr>
      <w:r>
        <w:t>OMLOUVÁME SE VŠEM ZA VELKÉ ZNEČIŠTĚNÍ NA KOMUNIKACÍCH!</w:t>
      </w:r>
    </w:p>
    <w:p w:rsidR="004A014B" w:rsidRDefault="001C546E" w:rsidP="001C546E">
      <w:pPr>
        <w:spacing w:after="0"/>
      </w:pPr>
      <w:r>
        <w:t>F</w:t>
      </w:r>
      <w:r w:rsidR="004A014B">
        <w:t xml:space="preserve">irma </w:t>
      </w:r>
      <w:r>
        <w:t xml:space="preserve">sice </w:t>
      </w:r>
      <w:r w:rsidR="004A014B">
        <w:t>může pracovat přes zimní období bez přestávky, ale deště a nízké teploty způsobují zvýšené znečištění</w:t>
      </w:r>
      <w:r w:rsidR="004F1516">
        <w:t>, které musíme vydržet</w:t>
      </w:r>
      <w:r w:rsidR="004A014B">
        <w:t>!</w:t>
      </w:r>
    </w:p>
    <w:p w:rsidR="004A014B" w:rsidRDefault="004A014B"/>
    <w:p w:rsidR="001C546E" w:rsidRDefault="00441CDC" w:rsidP="001C546E">
      <w:pPr>
        <w:spacing w:after="0"/>
      </w:pPr>
      <w:r w:rsidRPr="004F1516">
        <w:rPr>
          <w:b/>
          <w:u w:val="single"/>
        </w:rPr>
        <w:t>Braňka</w:t>
      </w:r>
      <w:r w:rsidR="001C546E">
        <w:rPr>
          <w:b/>
          <w:u w:val="single"/>
        </w:rPr>
        <w:t>–</w:t>
      </w:r>
      <w:r>
        <w:t xml:space="preserve">práce probíhají ve střední ulici v zástavbě, momentálně jsou </w:t>
      </w:r>
      <w:r w:rsidR="001C546E">
        <w:t xml:space="preserve">už </w:t>
      </w:r>
      <w:r>
        <w:t xml:space="preserve">nahoře u odbočky. Do konce týdne bude ulice zprůjezdněná. </w:t>
      </w:r>
    </w:p>
    <w:p w:rsidR="00441CDC" w:rsidRDefault="00441CDC" w:rsidP="001C546E">
      <w:pPr>
        <w:spacing w:after="0"/>
      </w:pPr>
      <w:r>
        <w:t>Firma se rozdělí na dvě party. Jedna se vrátí na úplný začátek a bude dělat konečné a ter</w:t>
      </w:r>
      <w:r w:rsidR="001C546E">
        <w:t>é</w:t>
      </w:r>
      <w:r>
        <w:t>n</w:t>
      </w:r>
      <w:r w:rsidR="001C546E">
        <w:t>n</w:t>
      </w:r>
      <w:r>
        <w:t xml:space="preserve">í </w:t>
      </w:r>
      <w:proofErr w:type="gramStart"/>
      <w:r>
        <w:t>úpravy</w:t>
      </w:r>
      <w:r w:rsidR="001C546E">
        <w:t xml:space="preserve">  </w:t>
      </w:r>
      <w:r>
        <w:t>(</w:t>
      </w:r>
      <w:proofErr w:type="gramEnd"/>
      <w:r>
        <w:t>výměna zničených obrubníků, položení zámkové dlažby, ter</w:t>
      </w:r>
      <w:r w:rsidR="001C546E">
        <w:t>énní</w:t>
      </w:r>
      <w:r>
        <w:t xml:space="preserve"> úpravy atd.) Druhá parta bude pokračovat </w:t>
      </w:r>
      <w:r w:rsidR="001C546E">
        <w:t>na</w:t>
      </w:r>
      <w:r>
        <w:t xml:space="preserve"> veřejných přípojkách. </w:t>
      </w:r>
    </w:p>
    <w:p w:rsidR="00441CDC" w:rsidRDefault="00441CDC">
      <w:r>
        <w:t xml:space="preserve">10.3.nastoupí další parta do první ulice od farmy. </w:t>
      </w:r>
    </w:p>
    <w:p w:rsidR="00441CDC" w:rsidRDefault="00441CDC"/>
    <w:p w:rsidR="004A014B" w:rsidRDefault="00441CDC">
      <w:r w:rsidRPr="004F1516">
        <w:rPr>
          <w:b/>
          <w:u w:val="single"/>
        </w:rPr>
        <w:t>Ptýrov</w:t>
      </w:r>
      <w:r w:rsidR="001C546E">
        <w:rPr>
          <w:b/>
          <w:u w:val="single"/>
        </w:rPr>
        <w:t>–</w:t>
      </w:r>
      <w:r>
        <w:t xml:space="preserve"> v polovině března se začne s výstavbou čerpací stanice dole u rybníka. Hned po uložení čerpa</w:t>
      </w:r>
      <w:r w:rsidR="001C546E">
        <w:t>cí stanice</w:t>
      </w:r>
      <w:r>
        <w:t xml:space="preserve"> začnou úpravy komunikace Ptýrov-Braňka. Nová komunikace bude položená během dubna.</w:t>
      </w:r>
    </w:p>
    <w:p w:rsidR="004A014B" w:rsidRDefault="004A014B"/>
    <w:p w:rsidR="00441CDC" w:rsidRDefault="004A014B">
      <w:proofErr w:type="spellStart"/>
      <w:r w:rsidRPr="004F1516">
        <w:rPr>
          <w:b/>
          <w:u w:val="single"/>
        </w:rPr>
        <w:t>Maníkovice</w:t>
      </w:r>
      <w:proofErr w:type="spellEnd"/>
      <w:r w:rsidR="001C546E">
        <w:t>–</w:t>
      </w:r>
      <w:r>
        <w:t xml:space="preserve"> </w:t>
      </w:r>
      <w:r w:rsidR="001C546E">
        <w:t>m</w:t>
      </w:r>
      <w:r>
        <w:t xml:space="preserve">inulý týden začala stavba i v místní části </w:t>
      </w:r>
      <w:proofErr w:type="spellStart"/>
      <w:r>
        <w:t>Maníkovice</w:t>
      </w:r>
      <w:proofErr w:type="spellEnd"/>
      <w:r>
        <w:t xml:space="preserve">. Stavba byla zahájena na návsi. </w:t>
      </w:r>
      <w:r w:rsidR="004F1516">
        <w:t>Občany</w:t>
      </w:r>
      <w:r w:rsidR="001C546E">
        <w:t>,</w:t>
      </w:r>
      <w:r w:rsidR="004F1516">
        <w:t xml:space="preserve"> kterých se týká tlaková kanalizace, bude jednotlivě informovat technik od společnosti</w:t>
      </w:r>
      <w:r w:rsidR="001C546E">
        <w:t xml:space="preserve">, která </w:t>
      </w:r>
      <w:r w:rsidR="004F1516">
        <w:t>nám dodává čerpadla</w:t>
      </w:r>
      <w:r w:rsidR="001C546E">
        <w:t>.</w:t>
      </w:r>
      <w:r w:rsidR="004F1516">
        <w:t xml:space="preserve"> </w:t>
      </w:r>
      <w:r w:rsidR="001C546E">
        <w:t>K</w:t>
      </w:r>
      <w:r w:rsidR="004F1516">
        <w:t>aždé připojení bude řešeno in</w:t>
      </w:r>
      <w:r w:rsidR="001C546E">
        <w:t>di</w:t>
      </w:r>
      <w:r w:rsidR="004F1516">
        <w:t>viduálně. Přikládáme pouze orientačně harmonogram prací.</w:t>
      </w:r>
    </w:p>
    <w:p w:rsidR="004A014B" w:rsidRDefault="004A014B">
      <w:r>
        <w:rPr>
          <w:noProof/>
          <w:lang w:eastAsia="cs-CZ"/>
        </w:rPr>
        <w:drawing>
          <wp:inline distT="0" distB="0" distL="0" distR="0">
            <wp:extent cx="5760720" cy="190785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516" w:rsidRDefault="004F1516"/>
    <w:p w:rsidR="004F1516" w:rsidRDefault="004F1516">
      <w:r w:rsidRPr="004F1516">
        <w:rPr>
          <w:b/>
          <w:u w:val="single"/>
        </w:rPr>
        <w:t>Cesta mezi Ptýrovem-</w:t>
      </w:r>
      <w:proofErr w:type="spellStart"/>
      <w:r w:rsidRPr="004F1516">
        <w:rPr>
          <w:b/>
          <w:u w:val="single"/>
        </w:rPr>
        <w:t>Ptýrovcem</w:t>
      </w:r>
      <w:proofErr w:type="spellEnd"/>
      <w:r w:rsidRPr="004F1516">
        <w:rPr>
          <w:b/>
          <w:u w:val="single"/>
        </w:rPr>
        <w:t xml:space="preserve"> a cesta mezi </w:t>
      </w:r>
      <w:proofErr w:type="spellStart"/>
      <w:proofErr w:type="gramStart"/>
      <w:r w:rsidRPr="004F1516">
        <w:rPr>
          <w:b/>
          <w:u w:val="single"/>
        </w:rPr>
        <w:t>Braňkou</w:t>
      </w:r>
      <w:proofErr w:type="spellEnd"/>
      <w:r w:rsidRPr="004F1516">
        <w:rPr>
          <w:b/>
          <w:u w:val="single"/>
        </w:rPr>
        <w:t xml:space="preserve"> -</w:t>
      </w:r>
      <w:proofErr w:type="spellStart"/>
      <w:r w:rsidRPr="004F1516">
        <w:rPr>
          <w:b/>
          <w:u w:val="single"/>
        </w:rPr>
        <w:t>Maníkovicemi</w:t>
      </w:r>
      <w:proofErr w:type="spellEnd"/>
      <w:proofErr w:type="gramEnd"/>
      <w:r>
        <w:t xml:space="preserve"> bude zpevněna po dokončení </w:t>
      </w:r>
      <w:r w:rsidR="001C546E">
        <w:t xml:space="preserve">stavby </w:t>
      </w:r>
      <w:r>
        <w:t>recyklátem z vyfrézované komunikace. Pokládka bude provedena v teplejších měsících z důvodu spojení materiálu.</w:t>
      </w:r>
    </w:p>
    <w:sectPr w:rsidR="004F1516" w:rsidSect="0053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CDC"/>
    <w:rsid w:val="001C546E"/>
    <w:rsid w:val="00441CDC"/>
    <w:rsid w:val="004A014B"/>
    <w:rsid w:val="004F1516"/>
    <w:rsid w:val="00530F0F"/>
    <w:rsid w:val="00E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523A"/>
  <w15:docId w15:val="{53D63DAC-4DD5-4B35-9361-B9D2C693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F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2020-02-25T11:57:00Z</dcterms:created>
  <dcterms:modified xsi:type="dcterms:W3CDTF">2020-02-25T13:03:00Z</dcterms:modified>
</cp:coreProperties>
</file>